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4" w:rsidRDefault="0016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9. kémia komplex</w:t>
      </w:r>
    </w:p>
    <w:p w:rsidR="00582E8B" w:rsidRDefault="00582E8B">
      <w:pPr>
        <w:rPr>
          <w:rFonts w:ascii="Times New Roman" w:hAnsi="Times New Roman" w:cs="Times New Roman"/>
          <w:sz w:val="24"/>
          <w:szCs w:val="24"/>
        </w:rPr>
      </w:pPr>
    </w:p>
    <w:p w:rsidR="00582E8B" w:rsidRDefault="00582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C07" w:rsidRDefault="0016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Bevezetés, Tudományos és hétköznapi megfigyelés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 xml:space="preserve"> Kémiai reakciók,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07">
        <w:rPr>
          <w:rFonts w:ascii="Times New Roman" w:hAnsi="Times New Roman" w:cs="Times New Roman"/>
          <w:sz w:val="24"/>
          <w:szCs w:val="24"/>
        </w:rPr>
        <w:t>reakciók sebessége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Enzimek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165C07">
        <w:rPr>
          <w:rFonts w:ascii="Times New Roman" w:hAnsi="Times New Roman" w:cs="Times New Roman"/>
          <w:sz w:val="24"/>
          <w:szCs w:val="24"/>
        </w:rPr>
        <w:t>érfogat- és tömegarányok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Heterogén rendszerek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65C07">
        <w:rPr>
          <w:rFonts w:ascii="Times New Roman" w:hAnsi="Times New Roman" w:cs="Times New Roman"/>
          <w:sz w:val="24"/>
          <w:szCs w:val="24"/>
        </w:rPr>
        <w:t>legyek, oldatok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Szimmetriaviszonyok a természetben, kristályos anyagok</w:t>
      </w:r>
    </w:p>
    <w:p w:rsid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Állandó tömegarányok,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07">
        <w:rPr>
          <w:rFonts w:ascii="Times New Roman" w:hAnsi="Times New Roman" w:cs="Times New Roman"/>
          <w:sz w:val="24"/>
          <w:szCs w:val="24"/>
        </w:rPr>
        <w:t>összegképlet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Membránok, mosószerek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5C07">
        <w:rPr>
          <w:rFonts w:ascii="Times New Roman" w:hAnsi="Times New Roman" w:cs="Times New Roman"/>
          <w:sz w:val="24"/>
          <w:szCs w:val="24"/>
        </w:rPr>
        <w:t>esterséges szerves vegyületek</w:t>
      </w:r>
    </w:p>
    <w:p w:rsid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Műanyagok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165C07">
        <w:rPr>
          <w:rFonts w:ascii="Times New Roman" w:hAnsi="Times New Roman" w:cs="Times New Roman"/>
          <w:sz w:val="24"/>
          <w:szCs w:val="24"/>
        </w:rPr>
        <w:t>yógyszerek</w:t>
      </w:r>
    </w:p>
    <w:p w:rsid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</w:p>
    <w:p w:rsidR="00165C07" w:rsidRDefault="00165C07" w:rsidP="00165C07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5C07">
        <w:rPr>
          <w:sz w:val="36"/>
          <w:szCs w:val="36"/>
        </w:rPr>
        <w:t xml:space="preserve"> 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Szénhidrogének keletkezése, felhasználása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Szerves vegyületek csoportosítása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C07">
        <w:rPr>
          <w:rFonts w:ascii="Times New Roman" w:hAnsi="Times New Roman" w:cs="Times New Roman"/>
          <w:sz w:val="24"/>
          <w:szCs w:val="24"/>
        </w:rPr>
        <w:t>Oxigéntartalmú</w:t>
      </w:r>
      <w:proofErr w:type="spellEnd"/>
      <w:r w:rsidRPr="00165C07">
        <w:rPr>
          <w:rFonts w:ascii="Times New Roman" w:hAnsi="Times New Roman" w:cs="Times New Roman"/>
          <w:sz w:val="24"/>
          <w:szCs w:val="24"/>
        </w:rPr>
        <w:t xml:space="preserve"> szerves vegyületek a mindennapokban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C07">
        <w:rPr>
          <w:rFonts w:ascii="Times New Roman" w:hAnsi="Times New Roman" w:cs="Times New Roman"/>
          <w:sz w:val="24"/>
          <w:szCs w:val="24"/>
        </w:rPr>
        <w:t>Alkoholok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r w:rsidRPr="00165C07">
        <w:rPr>
          <w:rFonts w:ascii="Times New Roman" w:hAnsi="Times New Roman" w:cs="Times New Roman"/>
          <w:sz w:val="24"/>
          <w:szCs w:val="24"/>
        </w:rPr>
        <w:t>ukrok</w:t>
      </w:r>
      <w:proofErr w:type="spellEnd"/>
      <w:proofErr w:type="gramEnd"/>
    </w:p>
    <w:p w:rsid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C07">
        <w:rPr>
          <w:rFonts w:ascii="Times New Roman" w:hAnsi="Times New Roman" w:cs="Times New Roman"/>
          <w:sz w:val="24"/>
          <w:szCs w:val="24"/>
        </w:rPr>
        <w:t>Aminok</w:t>
      </w:r>
      <w:proofErr w:type="spellEnd"/>
      <w:r w:rsidRPr="00165C07">
        <w:rPr>
          <w:rFonts w:ascii="Times New Roman" w:hAnsi="Times New Roman" w:cs="Times New Roman"/>
          <w:sz w:val="24"/>
          <w:szCs w:val="24"/>
        </w:rPr>
        <w:t>, aminosavak</w:t>
      </w:r>
      <w:r w:rsidR="00582E8B">
        <w:rPr>
          <w:rFonts w:ascii="Times New Roman" w:hAnsi="Times New Roman" w:cs="Times New Roman"/>
          <w:sz w:val="24"/>
          <w:szCs w:val="24"/>
        </w:rPr>
        <w:t>, v</w:t>
      </w:r>
      <w:r w:rsidRPr="00165C07">
        <w:rPr>
          <w:rFonts w:ascii="Times New Roman" w:hAnsi="Times New Roman" w:cs="Times New Roman"/>
          <w:sz w:val="24"/>
          <w:szCs w:val="24"/>
        </w:rPr>
        <w:t>itaminok</w:t>
      </w:r>
    </w:p>
    <w:p w:rsidR="00582E8B" w:rsidRDefault="00582E8B" w:rsidP="00165C07">
      <w:pPr>
        <w:rPr>
          <w:rFonts w:ascii="Times New Roman" w:hAnsi="Times New Roman" w:cs="Times New Roman"/>
          <w:sz w:val="24"/>
          <w:szCs w:val="24"/>
        </w:rPr>
      </w:pPr>
    </w:p>
    <w:p w:rsidR="00582E8B" w:rsidRDefault="00582E8B" w:rsidP="0016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Fehérjék tulajdonságai, előfordulása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Fehérjék szerkezete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Zsírok</w:t>
      </w:r>
      <w:r w:rsidR="00582E8B">
        <w:rPr>
          <w:rFonts w:ascii="Times New Roman" w:hAnsi="Times New Roman" w:cs="Times New Roman"/>
          <w:sz w:val="24"/>
          <w:szCs w:val="24"/>
        </w:rPr>
        <w:t>, n</w:t>
      </w:r>
      <w:r w:rsidRPr="00165C07">
        <w:rPr>
          <w:rFonts w:ascii="Times New Roman" w:hAnsi="Times New Roman" w:cs="Times New Roman"/>
          <w:sz w:val="24"/>
          <w:szCs w:val="24"/>
        </w:rPr>
        <w:t>ukleinsavak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DNS</w:t>
      </w:r>
      <w:r w:rsidR="00582E8B">
        <w:rPr>
          <w:rFonts w:ascii="Times New Roman" w:hAnsi="Times New Roman" w:cs="Times New Roman"/>
          <w:sz w:val="24"/>
          <w:szCs w:val="24"/>
        </w:rPr>
        <w:t xml:space="preserve">, </w:t>
      </w:r>
      <w:r w:rsidRPr="00165C07">
        <w:rPr>
          <w:rFonts w:ascii="Times New Roman" w:hAnsi="Times New Roman" w:cs="Times New Roman"/>
          <w:sz w:val="24"/>
          <w:szCs w:val="24"/>
        </w:rPr>
        <w:t>RNS</w:t>
      </w: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  <w:r w:rsidRPr="00165C07">
        <w:rPr>
          <w:rFonts w:ascii="Times New Roman" w:hAnsi="Times New Roman" w:cs="Times New Roman"/>
          <w:sz w:val="24"/>
          <w:szCs w:val="24"/>
        </w:rPr>
        <w:t>DNS</w:t>
      </w:r>
      <w:proofErr w:type="gramStart"/>
      <w:r w:rsidRPr="00165C07">
        <w:rPr>
          <w:rFonts w:ascii="Times New Roman" w:hAnsi="Times New Roman" w:cs="Times New Roman"/>
          <w:sz w:val="24"/>
          <w:szCs w:val="24"/>
        </w:rPr>
        <w:t>,RNS</w:t>
      </w:r>
      <w:proofErr w:type="gramEnd"/>
      <w:r w:rsidRPr="00165C07">
        <w:rPr>
          <w:rFonts w:ascii="Times New Roman" w:hAnsi="Times New Roman" w:cs="Times New Roman"/>
          <w:sz w:val="24"/>
          <w:szCs w:val="24"/>
        </w:rPr>
        <w:t xml:space="preserve"> szerepe, fehérjeszintézis</w:t>
      </w:r>
    </w:p>
    <w:p w:rsid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</w:p>
    <w:p w:rsidR="00165C07" w:rsidRPr="00165C07" w:rsidRDefault="00165C07" w:rsidP="00165C07">
      <w:pPr>
        <w:rPr>
          <w:rFonts w:ascii="Times New Roman" w:hAnsi="Times New Roman" w:cs="Times New Roman"/>
          <w:sz w:val="24"/>
          <w:szCs w:val="24"/>
        </w:rPr>
      </w:pPr>
    </w:p>
    <w:p w:rsidR="00165C07" w:rsidRPr="00165C07" w:rsidRDefault="00165C07">
      <w:pPr>
        <w:rPr>
          <w:rFonts w:ascii="Times New Roman" w:hAnsi="Times New Roman" w:cs="Times New Roman"/>
          <w:sz w:val="24"/>
          <w:szCs w:val="24"/>
        </w:rPr>
      </w:pPr>
    </w:p>
    <w:sectPr w:rsidR="00165C07" w:rsidRPr="0016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7"/>
    <w:rsid w:val="00165C07"/>
    <w:rsid w:val="00582E8B"/>
    <w:rsid w:val="00C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7E0"/>
  <w15:chartTrackingRefBased/>
  <w15:docId w15:val="{3D026C09-41D7-46D4-9C2D-C6862C0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Péter Dénes</dc:creator>
  <cp:keywords/>
  <dc:description/>
  <cp:lastModifiedBy>Jakab Péter Dénes</cp:lastModifiedBy>
  <cp:revision>1</cp:revision>
  <dcterms:created xsi:type="dcterms:W3CDTF">2021-06-29T08:21:00Z</dcterms:created>
  <dcterms:modified xsi:type="dcterms:W3CDTF">2021-06-29T08:33:00Z</dcterms:modified>
</cp:coreProperties>
</file>