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B2" w:rsidRPr="00E319B2" w:rsidRDefault="00E319B2" w:rsidP="00E319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B2">
        <w:rPr>
          <w:rFonts w:ascii="Times New Roman" w:hAnsi="Times New Roman" w:cs="Times New Roman"/>
          <w:b/>
          <w:sz w:val="24"/>
          <w:szCs w:val="24"/>
        </w:rPr>
        <w:t>Javítóvizsga/Osztályozó vizsga témakörei Irodalomból</w:t>
      </w:r>
    </w:p>
    <w:p w:rsidR="00E319B2" w:rsidRPr="00E319B2" w:rsidRDefault="00E319B2" w:rsidP="00E319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B2">
        <w:rPr>
          <w:rFonts w:ascii="Times New Roman" w:hAnsi="Times New Roman" w:cs="Times New Roman"/>
          <w:b/>
          <w:sz w:val="24"/>
          <w:szCs w:val="24"/>
        </w:rPr>
        <w:t>11. évfolyam</w:t>
      </w:r>
    </w:p>
    <w:p w:rsidR="00E319B2" w:rsidRPr="00E319B2" w:rsidRDefault="00E319B2" w:rsidP="00E31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Osztályozó vizsga esetében a szaktanár határozza meg, hogy az alábbi tételsorból időarányosan mit vár el a tanulótól.</w:t>
      </w:r>
    </w:p>
    <w:p w:rsidR="00E319B2" w:rsidRPr="00E319B2" w:rsidRDefault="00E319B2" w:rsidP="00E31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b/>
          <w:sz w:val="24"/>
          <w:szCs w:val="24"/>
        </w:rPr>
        <w:t>A vizsga jellege</w:t>
      </w:r>
      <w:r w:rsidRPr="00E319B2">
        <w:rPr>
          <w:rFonts w:ascii="Times New Roman" w:hAnsi="Times New Roman" w:cs="Times New Roman"/>
          <w:sz w:val="24"/>
          <w:szCs w:val="24"/>
        </w:rPr>
        <w:t xml:space="preserve">: </w:t>
      </w:r>
      <w:r w:rsidR="00A70BBB">
        <w:rPr>
          <w:rFonts w:ascii="Times New Roman" w:hAnsi="Times New Roman" w:cs="Times New Roman"/>
          <w:sz w:val="24"/>
          <w:szCs w:val="24"/>
        </w:rPr>
        <w:t xml:space="preserve">írásbeli és </w:t>
      </w:r>
      <w:r w:rsidRPr="00E319B2">
        <w:rPr>
          <w:rFonts w:ascii="Times New Roman" w:hAnsi="Times New Roman" w:cs="Times New Roman"/>
          <w:sz w:val="24"/>
          <w:szCs w:val="24"/>
        </w:rPr>
        <w:t>szóbeli.</w:t>
      </w:r>
    </w:p>
    <w:p w:rsidR="00E319B2" w:rsidRDefault="00E319B2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b/>
          <w:sz w:val="24"/>
          <w:szCs w:val="24"/>
        </w:rPr>
        <w:t xml:space="preserve">A felkészüléshez használható tankönyv: </w:t>
      </w:r>
      <w:hyperlink r:id="rId4" w:history="1">
        <w:r w:rsidRPr="00E319B2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https://www.nkp.hu/tankonyv/irodalom_11/</w:t>
        </w:r>
      </w:hyperlink>
    </w:p>
    <w:p w:rsidR="00E319B2" w:rsidRPr="00E319B2" w:rsidRDefault="00AD2C90">
      <w:pPr>
        <w:rPr>
          <w:rFonts w:ascii="Times New Roman" w:hAnsi="Times New Roman" w:cs="Times New Roman"/>
          <w:b/>
          <w:sz w:val="24"/>
          <w:szCs w:val="24"/>
        </w:rPr>
      </w:pPr>
      <w:r w:rsidRPr="00E319B2">
        <w:rPr>
          <w:rFonts w:ascii="Times New Roman" w:hAnsi="Times New Roman" w:cs="Times New Roman"/>
          <w:b/>
          <w:sz w:val="24"/>
          <w:szCs w:val="24"/>
        </w:rPr>
        <w:t>I.</w:t>
      </w:r>
      <w:r w:rsidR="004A4ECA" w:rsidRPr="00E319B2">
        <w:rPr>
          <w:rFonts w:ascii="Times New Roman" w:hAnsi="Times New Roman" w:cs="Times New Roman"/>
          <w:sz w:val="24"/>
          <w:szCs w:val="24"/>
        </w:rPr>
        <w:t xml:space="preserve"> </w:t>
      </w:r>
      <w:r w:rsidRPr="00E319B2">
        <w:rPr>
          <w:rFonts w:ascii="Times New Roman" w:hAnsi="Times New Roman" w:cs="Times New Roman"/>
          <w:b/>
          <w:sz w:val="24"/>
          <w:szCs w:val="24"/>
        </w:rPr>
        <w:t>Magyar irodalom a 19.</w:t>
      </w:r>
      <w:r w:rsidR="004A4ECA" w:rsidRPr="00E31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9B2">
        <w:rPr>
          <w:rFonts w:ascii="Times New Roman" w:hAnsi="Times New Roman" w:cs="Times New Roman"/>
          <w:b/>
          <w:sz w:val="24"/>
          <w:szCs w:val="24"/>
        </w:rPr>
        <w:t xml:space="preserve">század második </w:t>
      </w:r>
      <w:r w:rsidRPr="00E319B2">
        <w:rPr>
          <w:rFonts w:ascii="Times New Roman" w:hAnsi="Times New Roman" w:cs="Times New Roman"/>
          <w:b/>
          <w:sz w:val="24"/>
          <w:szCs w:val="24"/>
        </w:rPr>
        <w:t>felében: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1.Arany János pályája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2.Toldi estéje és összehasonlítása a Toldival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3.Arany lírája az 50-es években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4.Nagykőrösi balladák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5.Kései balladák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6.Őszikék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7.Madách Imre:</w:t>
      </w:r>
      <w:r w:rsidR="004A4ECA" w:rsidRPr="00E319B2">
        <w:rPr>
          <w:rFonts w:ascii="Times New Roman" w:hAnsi="Times New Roman" w:cs="Times New Roman"/>
          <w:sz w:val="24"/>
          <w:szCs w:val="24"/>
        </w:rPr>
        <w:t xml:space="preserve"> </w:t>
      </w:r>
      <w:r w:rsidRPr="00E319B2">
        <w:rPr>
          <w:rFonts w:ascii="Times New Roman" w:hAnsi="Times New Roman" w:cs="Times New Roman"/>
          <w:sz w:val="24"/>
          <w:szCs w:val="24"/>
        </w:rPr>
        <w:t>Az ember tragédiája:</w:t>
      </w:r>
      <w:r w:rsidR="004A4ECA" w:rsidRPr="00E319B2">
        <w:rPr>
          <w:rFonts w:ascii="Times New Roman" w:hAnsi="Times New Roman" w:cs="Times New Roman"/>
          <w:sz w:val="24"/>
          <w:szCs w:val="24"/>
        </w:rPr>
        <w:t xml:space="preserve"> </w:t>
      </w:r>
      <w:r w:rsidRPr="00E319B2">
        <w:rPr>
          <w:rFonts w:ascii="Times New Roman" w:hAnsi="Times New Roman" w:cs="Times New Roman"/>
          <w:sz w:val="24"/>
          <w:szCs w:val="24"/>
        </w:rPr>
        <w:t>műfaj, színek, történelemkép,</w:t>
      </w:r>
      <w:r w:rsidR="004A4ECA" w:rsidRPr="00E319B2">
        <w:rPr>
          <w:rFonts w:ascii="Times New Roman" w:hAnsi="Times New Roman" w:cs="Times New Roman"/>
          <w:sz w:val="24"/>
          <w:szCs w:val="24"/>
        </w:rPr>
        <w:t xml:space="preserve"> </w:t>
      </w:r>
      <w:r w:rsidRPr="00E319B2">
        <w:rPr>
          <w:rFonts w:ascii="Times New Roman" w:hAnsi="Times New Roman" w:cs="Times New Roman"/>
          <w:sz w:val="24"/>
          <w:szCs w:val="24"/>
        </w:rPr>
        <w:t>főszereplők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8.Mikszáth pályája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9.A Tóth atyafiak, A jó palócok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10.Beszterce ostroma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11.Vajda lírája</w:t>
      </w:r>
    </w:p>
    <w:p w:rsidR="00E319B2" w:rsidRDefault="00E319B2">
      <w:pPr>
        <w:rPr>
          <w:rFonts w:ascii="Times New Roman" w:hAnsi="Times New Roman" w:cs="Times New Roman"/>
          <w:b/>
          <w:sz w:val="24"/>
          <w:szCs w:val="24"/>
        </w:rPr>
      </w:pPr>
    </w:p>
    <w:p w:rsidR="00E319B2" w:rsidRPr="00E319B2" w:rsidRDefault="00AD2C90">
      <w:pPr>
        <w:rPr>
          <w:rFonts w:ascii="Times New Roman" w:hAnsi="Times New Roman" w:cs="Times New Roman"/>
          <w:b/>
          <w:sz w:val="24"/>
          <w:szCs w:val="24"/>
        </w:rPr>
      </w:pPr>
      <w:r w:rsidRPr="00E319B2">
        <w:rPr>
          <w:rFonts w:ascii="Times New Roman" w:hAnsi="Times New Roman" w:cs="Times New Roman"/>
          <w:b/>
          <w:sz w:val="24"/>
          <w:szCs w:val="24"/>
        </w:rPr>
        <w:t>II.A modernség világirodalmából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1.Flaubert:</w:t>
      </w:r>
      <w:r w:rsidR="004A4ECA" w:rsidRPr="00E3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B2">
        <w:rPr>
          <w:rFonts w:ascii="Times New Roman" w:hAnsi="Times New Roman" w:cs="Times New Roman"/>
          <w:sz w:val="24"/>
          <w:szCs w:val="24"/>
        </w:rPr>
        <w:t>Bovaryné</w:t>
      </w:r>
      <w:proofErr w:type="spellEnd"/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2.Charles Dickens:</w:t>
      </w:r>
      <w:r w:rsidR="004A4ECA" w:rsidRPr="00E3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B2">
        <w:rPr>
          <w:rFonts w:ascii="Times New Roman" w:hAnsi="Times New Roman" w:cs="Times New Roman"/>
          <w:sz w:val="24"/>
          <w:szCs w:val="24"/>
        </w:rPr>
        <w:t>Copperfield</w:t>
      </w:r>
      <w:proofErr w:type="spellEnd"/>
      <w:r w:rsidRPr="00E319B2">
        <w:rPr>
          <w:rFonts w:ascii="Times New Roman" w:hAnsi="Times New Roman" w:cs="Times New Roman"/>
          <w:sz w:val="24"/>
          <w:szCs w:val="24"/>
        </w:rPr>
        <w:t xml:space="preserve"> Dávid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3.Dosztojevszkij Bűn és bűnhődés</w:t>
      </w:r>
    </w:p>
    <w:p w:rsidR="00AD2C90" w:rsidRP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4.Tolsztoj: Ivan Iljics halála</w:t>
      </w:r>
    </w:p>
    <w:p w:rsidR="00AD2C90" w:rsidRPr="00E319B2" w:rsidRDefault="00E3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f</w:t>
      </w:r>
      <w:r w:rsidR="00AD2C90" w:rsidRPr="00E319B2">
        <w:rPr>
          <w:rFonts w:ascii="Times New Roman" w:hAnsi="Times New Roman" w:cs="Times New Roman"/>
          <w:sz w:val="24"/>
          <w:szCs w:val="24"/>
        </w:rPr>
        <w:t>rancia modernek versei</w:t>
      </w:r>
    </w:p>
    <w:p w:rsidR="00E319B2" w:rsidRDefault="00AD2C90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6.</w:t>
      </w:r>
      <w:r w:rsidR="00E319B2">
        <w:rPr>
          <w:rFonts w:ascii="Times New Roman" w:hAnsi="Times New Roman" w:cs="Times New Roman"/>
          <w:sz w:val="24"/>
          <w:szCs w:val="24"/>
        </w:rPr>
        <w:t xml:space="preserve"> </w:t>
      </w:r>
      <w:r w:rsidRPr="00E319B2">
        <w:rPr>
          <w:rFonts w:ascii="Times New Roman" w:hAnsi="Times New Roman" w:cs="Times New Roman"/>
          <w:sz w:val="24"/>
          <w:szCs w:val="24"/>
        </w:rPr>
        <w:t>Csehov:</w:t>
      </w:r>
      <w:r w:rsidR="004A4ECA" w:rsidRPr="00E319B2">
        <w:rPr>
          <w:rFonts w:ascii="Times New Roman" w:hAnsi="Times New Roman" w:cs="Times New Roman"/>
          <w:sz w:val="24"/>
          <w:szCs w:val="24"/>
        </w:rPr>
        <w:t xml:space="preserve"> </w:t>
      </w:r>
      <w:r w:rsidRPr="00E319B2">
        <w:rPr>
          <w:rFonts w:ascii="Times New Roman" w:hAnsi="Times New Roman" w:cs="Times New Roman"/>
          <w:sz w:val="24"/>
          <w:szCs w:val="24"/>
        </w:rPr>
        <w:t>Sirály</w:t>
      </w:r>
    </w:p>
    <w:p w:rsidR="00E319B2" w:rsidRDefault="00E319B2">
      <w:pPr>
        <w:rPr>
          <w:rFonts w:ascii="Times New Roman" w:hAnsi="Times New Roman" w:cs="Times New Roman"/>
          <w:b/>
          <w:sz w:val="24"/>
          <w:szCs w:val="24"/>
        </w:rPr>
      </w:pPr>
    </w:p>
    <w:p w:rsidR="00E319B2" w:rsidRPr="00E319B2" w:rsidRDefault="00AD2C90">
      <w:pPr>
        <w:rPr>
          <w:rFonts w:ascii="Times New Roman" w:hAnsi="Times New Roman" w:cs="Times New Roman"/>
          <w:b/>
          <w:sz w:val="24"/>
          <w:szCs w:val="24"/>
        </w:rPr>
      </w:pPr>
      <w:r w:rsidRPr="00E319B2">
        <w:rPr>
          <w:rFonts w:ascii="Times New Roman" w:hAnsi="Times New Roman" w:cs="Times New Roman"/>
          <w:b/>
          <w:sz w:val="24"/>
          <w:szCs w:val="24"/>
        </w:rPr>
        <w:t>III.</w:t>
      </w:r>
      <w:r w:rsidR="004A4ECA" w:rsidRPr="00E319B2">
        <w:rPr>
          <w:rFonts w:ascii="Times New Roman" w:hAnsi="Times New Roman" w:cs="Times New Roman"/>
          <w:b/>
          <w:sz w:val="24"/>
          <w:szCs w:val="24"/>
        </w:rPr>
        <w:t>A 20. század első felének magyar irodalma</w:t>
      </w:r>
    </w:p>
    <w:p w:rsidR="004A4ECA" w:rsidRPr="00E319B2" w:rsidRDefault="004A4ECA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1.</w:t>
      </w:r>
      <w:r w:rsidR="00E319B2">
        <w:rPr>
          <w:rFonts w:ascii="Times New Roman" w:hAnsi="Times New Roman" w:cs="Times New Roman"/>
          <w:sz w:val="24"/>
          <w:szCs w:val="24"/>
        </w:rPr>
        <w:t xml:space="preserve"> </w:t>
      </w:r>
      <w:r w:rsidRPr="00E319B2">
        <w:rPr>
          <w:rFonts w:ascii="Times New Roman" w:hAnsi="Times New Roman" w:cs="Times New Roman"/>
          <w:sz w:val="24"/>
          <w:szCs w:val="24"/>
        </w:rPr>
        <w:t>A Nyugat első nemzedéke</w:t>
      </w:r>
    </w:p>
    <w:p w:rsidR="004A4ECA" w:rsidRPr="00E319B2" w:rsidRDefault="004A4ECA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2.</w:t>
      </w:r>
      <w:r w:rsidR="00E319B2">
        <w:rPr>
          <w:rFonts w:ascii="Times New Roman" w:hAnsi="Times New Roman" w:cs="Times New Roman"/>
          <w:sz w:val="24"/>
          <w:szCs w:val="24"/>
        </w:rPr>
        <w:t xml:space="preserve"> </w:t>
      </w:r>
      <w:r w:rsidRPr="00E319B2">
        <w:rPr>
          <w:rFonts w:ascii="Times New Roman" w:hAnsi="Times New Roman" w:cs="Times New Roman"/>
          <w:sz w:val="24"/>
          <w:szCs w:val="24"/>
        </w:rPr>
        <w:t>Ady Endre pályája</w:t>
      </w:r>
    </w:p>
    <w:p w:rsidR="004A4ECA" w:rsidRPr="00E319B2" w:rsidRDefault="004A4ECA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3.</w:t>
      </w:r>
      <w:r w:rsidR="00E319B2">
        <w:rPr>
          <w:rFonts w:ascii="Times New Roman" w:hAnsi="Times New Roman" w:cs="Times New Roman"/>
          <w:sz w:val="24"/>
          <w:szCs w:val="24"/>
        </w:rPr>
        <w:t xml:space="preserve"> </w:t>
      </w:r>
      <w:r w:rsidRPr="00E319B2">
        <w:rPr>
          <w:rFonts w:ascii="Times New Roman" w:hAnsi="Times New Roman" w:cs="Times New Roman"/>
          <w:sz w:val="24"/>
          <w:szCs w:val="24"/>
        </w:rPr>
        <w:t>Új versek</w:t>
      </w:r>
    </w:p>
    <w:p w:rsidR="00AD2C90" w:rsidRDefault="004A4ECA">
      <w:pPr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4.</w:t>
      </w:r>
      <w:r w:rsidR="00E319B2">
        <w:rPr>
          <w:rFonts w:ascii="Times New Roman" w:hAnsi="Times New Roman" w:cs="Times New Roman"/>
          <w:sz w:val="24"/>
          <w:szCs w:val="24"/>
        </w:rPr>
        <w:t xml:space="preserve"> Ady magyarságversei</w:t>
      </w:r>
    </w:p>
    <w:p w:rsidR="009B3FFB" w:rsidRPr="00E319B2" w:rsidRDefault="009B3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Öss</w:t>
      </w:r>
      <w:r w:rsidR="002427C4">
        <w:rPr>
          <w:rFonts w:ascii="Times New Roman" w:hAnsi="Times New Roman" w:cs="Times New Roman"/>
          <w:sz w:val="24"/>
          <w:szCs w:val="24"/>
        </w:rPr>
        <w:t>zeállította a Társadalomtudomány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munkaközösség</w:t>
      </w:r>
    </w:p>
    <w:sectPr w:rsidR="009B3FFB" w:rsidRPr="00E319B2" w:rsidSect="009B3FFB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90"/>
    <w:rsid w:val="002427C4"/>
    <w:rsid w:val="004A4ECA"/>
    <w:rsid w:val="0074195B"/>
    <w:rsid w:val="009B3FFB"/>
    <w:rsid w:val="00A04747"/>
    <w:rsid w:val="00A70BBB"/>
    <w:rsid w:val="00AC47B3"/>
    <w:rsid w:val="00AD2C90"/>
    <w:rsid w:val="00D43877"/>
    <w:rsid w:val="00E3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C9E5-6480-4EA0-9D7C-366A145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438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3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kp.hu/tankonyv/irodalom_1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Simonyi Antónia</dc:creator>
  <cp:keywords/>
  <dc:description/>
  <cp:lastModifiedBy>User</cp:lastModifiedBy>
  <cp:revision>6</cp:revision>
  <dcterms:created xsi:type="dcterms:W3CDTF">2021-06-29T19:24:00Z</dcterms:created>
  <dcterms:modified xsi:type="dcterms:W3CDTF">2021-06-29T19:59:00Z</dcterms:modified>
</cp:coreProperties>
</file>