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E5" w:rsidRPr="00E319B2" w:rsidRDefault="00BC08E5" w:rsidP="00BC0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19B2">
        <w:rPr>
          <w:rFonts w:ascii="Times New Roman" w:hAnsi="Times New Roman" w:cs="Times New Roman"/>
          <w:b/>
          <w:sz w:val="24"/>
          <w:szCs w:val="24"/>
        </w:rPr>
        <w:t xml:space="preserve">Javítóvizsga/Osztályozó vizsga témakörei </w:t>
      </w:r>
      <w:r w:rsidR="00073967">
        <w:rPr>
          <w:rFonts w:ascii="Times New Roman" w:hAnsi="Times New Roman" w:cs="Times New Roman"/>
          <w:b/>
          <w:sz w:val="24"/>
          <w:szCs w:val="24"/>
        </w:rPr>
        <w:t>Magyar nyelv és irodalomból</w:t>
      </w:r>
    </w:p>
    <w:p w:rsidR="00BC08E5" w:rsidRPr="00E319B2" w:rsidRDefault="003B385F" w:rsidP="00BC0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C08E5" w:rsidRPr="00E319B2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BC08E5" w:rsidRPr="00E319B2" w:rsidRDefault="00BC08E5" w:rsidP="00BC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sz w:val="24"/>
          <w:szCs w:val="24"/>
        </w:rPr>
        <w:t>Osztályozó vizsga esetében a szaktanár határozza meg, hogy az alábbi tételsorból időarányosan mit vár el a tanulótól.</w:t>
      </w:r>
    </w:p>
    <w:p w:rsidR="00BC08E5" w:rsidRDefault="00BC08E5" w:rsidP="00BC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9B2">
        <w:rPr>
          <w:rFonts w:ascii="Times New Roman" w:hAnsi="Times New Roman" w:cs="Times New Roman"/>
          <w:b/>
          <w:sz w:val="24"/>
          <w:szCs w:val="24"/>
        </w:rPr>
        <w:t>A vizsga jellege</w:t>
      </w:r>
      <w:r w:rsidRPr="00E319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írásbeli és </w:t>
      </w:r>
      <w:r w:rsidRPr="00E319B2">
        <w:rPr>
          <w:rFonts w:ascii="Times New Roman" w:hAnsi="Times New Roman" w:cs="Times New Roman"/>
          <w:sz w:val="24"/>
          <w:szCs w:val="24"/>
        </w:rPr>
        <w:t>szóbeli.</w:t>
      </w:r>
    </w:p>
    <w:p w:rsidR="003B385F" w:rsidRDefault="003B385F" w:rsidP="00BC08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85F">
        <w:rPr>
          <w:rFonts w:ascii="Times New Roman" w:hAnsi="Times New Roman" w:cs="Times New Roman"/>
          <w:b/>
          <w:sz w:val="24"/>
          <w:szCs w:val="24"/>
        </w:rPr>
        <w:t>A felkészüléshez használható tankönyv:</w:t>
      </w:r>
    </w:p>
    <w:p w:rsidR="003B385F" w:rsidRDefault="003B385F" w:rsidP="00BC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Mohácsy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Károly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Géza: Irodalom a középiskolák 12. évfolyama számára, Bp.2004.</w:t>
      </w:r>
    </w:p>
    <w:p w:rsidR="003B385F" w:rsidRPr="003B385F" w:rsidRDefault="003B385F" w:rsidP="00BC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Antalné Szabó Ágnes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Raátz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Judit: Magyar nyelv és kommunikáció 12. OFI, NT - 17437</w:t>
      </w:r>
    </w:p>
    <w:p w:rsidR="000E42CA" w:rsidRPr="003B385F" w:rsidRDefault="000E42CA" w:rsidP="00915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362D" w:rsidRPr="003B385F" w:rsidRDefault="0036362D" w:rsidP="003B385F">
      <w:pPr>
        <w:rPr>
          <w:rFonts w:ascii="Times New Roman" w:hAnsi="Times New Roman" w:cs="Times New Roman"/>
          <w:b/>
          <w:sz w:val="24"/>
          <w:szCs w:val="24"/>
        </w:rPr>
      </w:pPr>
      <w:r w:rsidRPr="003B385F">
        <w:rPr>
          <w:rFonts w:ascii="Times New Roman" w:hAnsi="Times New Roman" w:cs="Times New Roman"/>
          <w:b/>
          <w:sz w:val="24"/>
          <w:szCs w:val="24"/>
        </w:rPr>
        <w:t>Irodalom</w:t>
      </w:r>
    </w:p>
    <w:p w:rsidR="0036362D" w:rsidRPr="003B385F" w:rsidRDefault="0036362D" w:rsidP="003B385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85F">
        <w:rPr>
          <w:rFonts w:ascii="Times New Roman" w:hAnsi="Times New Roman" w:cs="Times New Roman"/>
          <w:sz w:val="24"/>
          <w:szCs w:val="24"/>
        </w:rPr>
        <w:t>A Nyugat jelentősége: Ady Endre költészete</w:t>
      </w:r>
    </w:p>
    <w:p w:rsidR="0036362D" w:rsidRPr="003B385F" w:rsidRDefault="0036362D" w:rsidP="003B385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85F">
        <w:rPr>
          <w:rFonts w:ascii="Times New Roman" w:hAnsi="Times New Roman" w:cs="Times New Roman"/>
          <w:sz w:val="24"/>
          <w:szCs w:val="24"/>
        </w:rPr>
        <w:t>Móricz Zsigmond újszerű parasztábrázolása</w:t>
      </w:r>
    </w:p>
    <w:p w:rsidR="0036362D" w:rsidRPr="003B385F" w:rsidRDefault="0036362D" w:rsidP="003B385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85F">
        <w:rPr>
          <w:rFonts w:ascii="Times New Roman" w:hAnsi="Times New Roman" w:cs="Times New Roman"/>
          <w:sz w:val="24"/>
          <w:szCs w:val="24"/>
        </w:rPr>
        <w:t>Babits Mihály gondolati lírája</w:t>
      </w:r>
    </w:p>
    <w:p w:rsidR="0036362D" w:rsidRPr="003B385F" w:rsidRDefault="0036362D" w:rsidP="003B385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85F">
        <w:rPr>
          <w:rFonts w:ascii="Times New Roman" w:hAnsi="Times New Roman" w:cs="Times New Roman"/>
          <w:sz w:val="24"/>
          <w:szCs w:val="24"/>
        </w:rPr>
        <w:t>Kosztolányi Dezső lélektani regénye: Édes Anna</w:t>
      </w:r>
    </w:p>
    <w:p w:rsidR="0036362D" w:rsidRPr="003B385F" w:rsidRDefault="0036362D" w:rsidP="003B385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85F">
        <w:rPr>
          <w:rFonts w:ascii="Times New Roman" w:hAnsi="Times New Roman" w:cs="Times New Roman"/>
          <w:sz w:val="24"/>
          <w:szCs w:val="24"/>
        </w:rPr>
        <w:t>József Attila költészete</w:t>
      </w:r>
    </w:p>
    <w:p w:rsidR="0036362D" w:rsidRPr="003B385F" w:rsidRDefault="003B385F" w:rsidP="003B385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Radnóti Miklós ec</w:t>
      </w:r>
      <w:r w:rsidR="0036362D" w:rsidRPr="003B385F">
        <w:rPr>
          <w:rFonts w:ascii="Times New Roman" w:hAnsi="Times New Roman" w:cs="Times New Roman"/>
          <w:sz w:val="24"/>
          <w:szCs w:val="24"/>
        </w:rPr>
        <w:t>logái</w:t>
      </w:r>
    </w:p>
    <w:p w:rsidR="0036362D" w:rsidRPr="003B385F" w:rsidRDefault="001D7291" w:rsidP="003B385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85F">
        <w:rPr>
          <w:rFonts w:ascii="Times New Roman" w:hAnsi="Times New Roman" w:cs="Times New Roman"/>
          <w:sz w:val="24"/>
          <w:szCs w:val="24"/>
        </w:rPr>
        <w:t>A groteszk megjelenése Örkény István műveiben</w:t>
      </w:r>
    </w:p>
    <w:p w:rsidR="001D7291" w:rsidRPr="003B385F" w:rsidRDefault="001D7291" w:rsidP="003B385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85F">
        <w:rPr>
          <w:rFonts w:ascii="Times New Roman" w:hAnsi="Times New Roman" w:cs="Times New Roman"/>
          <w:sz w:val="24"/>
          <w:szCs w:val="24"/>
        </w:rPr>
        <w:t>Kortárs magyar irodalom (Tóth Krisztina, Varró Dániel, Kertész Imre)</w:t>
      </w:r>
    </w:p>
    <w:p w:rsidR="001D7291" w:rsidRPr="003B385F" w:rsidRDefault="001D7291" w:rsidP="003B385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85F">
        <w:rPr>
          <w:rFonts w:ascii="Times New Roman" w:hAnsi="Times New Roman" w:cs="Times New Roman"/>
          <w:sz w:val="24"/>
          <w:szCs w:val="24"/>
        </w:rPr>
        <w:t>Világirodalom a 20.</w:t>
      </w:r>
      <w:r w:rsidR="00073967">
        <w:rPr>
          <w:rFonts w:ascii="Times New Roman" w:hAnsi="Times New Roman" w:cs="Times New Roman"/>
          <w:sz w:val="24"/>
          <w:szCs w:val="24"/>
        </w:rPr>
        <w:t xml:space="preserve"> </w:t>
      </w:r>
      <w:r w:rsidRPr="003B385F">
        <w:rPr>
          <w:rFonts w:ascii="Times New Roman" w:hAnsi="Times New Roman" w:cs="Times New Roman"/>
          <w:sz w:val="24"/>
          <w:szCs w:val="24"/>
        </w:rPr>
        <w:t>században: Franz Kaffka, Thomas Mann, stb.</w:t>
      </w:r>
    </w:p>
    <w:p w:rsidR="001D7291" w:rsidRPr="003B385F" w:rsidRDefault="001D7291" w:rsidP="003B38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385F">
        <w:rPr>
          <w:rFonts w:ascii="Times New Roman" w:hAnsi="Times New Roman" w:cs="Times New Roman"/>
          <w:b/>
          <w:sz w:val="24"/>
          <w:szCs w:val="24"/>
        </w:rPr>
        <w:t>Ny</w:t>
      </w:r>
      <w:r w:rsidR="003B385F" w:rsidRPr="003B385F">
        <w:rPr>
          <w:rFonts w:ascii="Times New Roman" w:hAnsi="Times New Roman" w:cs="Times New Roman"/>
          <w:b/>
          <w:sz w:val="24"/>
          <w:szCs w:val="24"/>
        </w:rPr>
        <w:t>elvtan</w:t>
      </w:r>
    </w:p>
    <w:p w:rsidR="001D7291" w:rsidRPr="003B385F" w:rsidRDefault="001D7291" w:rsidP="003B385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85F">
        <w:rPr>
          <w:rFonts w:ascii="Times New Roman" w:hAnsi="Times New Roman" w:cs="Times New Roman"/>
          <w:sz w:val="24"/>
          <w:szCs w:val="24"/>
        </w:rPr>
        <w:t>Nyelv és gondolkodás</w:t>
      </w:r>
    </w:p>
    <w:p w:rsidR="001D7291" w:rsidRPr="003B385F" w:rsidRDefault="001D7291" w:rsidP="003B385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85F">
        <w:rPr>
          <w:rFonts w:ascii="Times New Roman" w:hAnsi="Times New Roman" w:cs="Times New Roman"/>
          <w:sz w:val="24"/>
          <w:szCs w:val="24"/>
        </w:rPr>
        <w:t>A magyar nyelv eredet, rokonsága</w:t>
      </w:r>
    </w:p>
    <w:p w:rsidR="001D7291" w:rsidRPr="003B385F" w:rsidRDefault="001D7291" w:rsidP="003B385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85F">
        <w:rPr>
          <w:rFonts w:ascii="Times New Roman" w:hAnsi="Times New Roman" w:cs="Times New Roman"/>
          <w:sz w:val="24"/>
          <w:szCs w:val="24"/>
        </w:rPr>
        <w:t>Nyelvcsaládok, nyelvtípusok</w:t>
      </w:r>
    </w:p>
    <w:p w:rsidR="001D7291" w:rsidRPr="003B385F" w:rsidRDefault="001D7291" w:rsidP="003B385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85F">
        <w:rPr>
          <w:rFonts w:ascii="Times New Roman" w:hAnsi="Times New Roman" w:cs="Times New Roman"/>
          <w:sz w:val="24"/>
          <w:szCs w:val="24"/>
        </w:rPr>
        <w:t>A nyelvújítás</w:t>
      </w:r>
    </w:p>
    <w:p w:rsidR="001D7291" w:rsidRDefault="001D7291" w:rsidP="003B385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85F">
        <w:rPr>
          <w:rFonts w:ascii="Times New Roman" w:hAnsi="Times New Roman" w:cs="Times New Roman"/>
          <w:sz w:val="24"/>
          <w:szCs w:val="24"/>
        </w:rPr>
        <w:t>Nyelv és társadalom</w:t>
      </w:r>
    </w:p>
    <w:p w:rsidR="00073967" w:rsidRDefault="00073967" w:rsidP="00073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3967" w:rsidRPr="00073967" w:rsidRDefault="00073967" w:rsidP="00073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Összeállította: a Társadalomtudományi munkaközösség</w:t>
      </w:r>
    </w:p>
    <w:sectPr w:rsidR="00073967" w:rsidRPr="00073967" w:rsidSect="00073967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2ECA"/>
    <w:multiLevelType w:val="hybridMultilevel"/>
    <w:tmpl w:val="09964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7414D"/>
    <w:multiLevelType w:val="hybridMultilevel"/>
    <w:tmpl w:val="CD7A7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4055E"/>
    <w:multiLevelType w:val="hybridMultilevel"/>
    <w:tmpl w:val="E6F844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64"/>
    <w:rsid w:val="00073967"/>
    <w:rsid w:val="000E42CA"/>
    <w:rsid w:val="001D7291"/>
    <w:rsid w:val="0036362D"/>
    <w:rsid w:val="003B385F"/>
    <w:rsid w:val="00710E5F"/>
    <w:rsid w:val="00915B64"/>
    <w:rsid w:val="009A6C97"/>
    <w:rsid w:val="00B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00E0-DDA7-4E68-A804-4DCA10EE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3</cp:revision>
  <dcterms:created xsi:type="dcterms:W3CDTF">2021-06-30T08:27:00Z</dcterms:created>
  <dcterms:modified xsi:type="dcterms:W3CDTF">2021-06-30T08:29:00Z</dcterms:modified>
</cp:coreProperties>
</file>